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D0BCD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0D8A7F7B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15495A84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A2242B6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F6601E7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1763E731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EA90855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5B1944C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68930558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B40E3B9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36D197B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7B776576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E7C61A5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74BAC17E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B9DF4B6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35C1C05C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4FD65E2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83A6E7C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24AD6DA8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2C547B02" w14:textId="2890B883" w:rsidR="00FE1D57" w:rsidRPr="007D34D3" w:rsidRDefault="00815564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255918">
        <w:rPr>
          <w:rFonts w:ascii="HG丸ｺﾞｼｯｸM-PRO" w:eastAsia="HG丸ｺﾞｼｯｸM-PRO" w:hAnsi="HG丸ｺﾞｼｯｸM-PRO" w:hint="eastAsia"/>
        </w:rPr>
        <w:t>五條市老人保健福祉計画及び第１０期五條市介護保険事業計画策定業務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3FFFBF50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515B33C2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A712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7A3DDAB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FA335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F5892D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629387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15564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0BF4"/>
    <w:rsid w:val="00A12781"/>
    <w:rsid w:val="00A14BD9"/>
    <w:rsid w:val="00A247A7"/>
    <w:rsid w:val="00A251ED"/>
    <w:rsid w:val="00A502E2"/>
    <w:rsid w:val="00A52A0A"/>
    <w:rsid w:val="00A5312C"/>
    <w:rsid w:val="00A559D7"/>
    <w:rsid w:val="00A571DA"/>
    <w:rsid w:val="00A57CAD"/>
    <w:rsid w:val="00A603D3"/>
    <w:rsid w:val="00A6373E"/>
    <w:rsid w:val="00A65544"/>
    <w:rsid w:val="00A76F81"/>
    <w:rsid w:val="00A80543"/>
    <w:rsid w:val="00A94095"/>
    <w:rsid w:val="00AA27EE"/>
    <w:rsid w:val="00AA6642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1D7C76B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130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G25125</cp:lastModifiedBy>
  <cp:revision>15</cp:revision>
  <cp:lastPrinted>2023-09-22T02:07:00Z</cp:lastPrinted>
  <dcterms:created xsi:type="dcterms:W3CDTF">2022-01-13T00:00:00Z</dcterms:created>
  <dcterms:modified xsi:type="dcterms:W3CDTF">2026-03-30T10:32:00Z</dcterms:modified>
</cp:coreProperties>
</file>